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F730A" w14:textId="77777777" w:rsidR="00EE3112" w:rsidRDefault="0064798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3B0D4124" wp14:editId="14003506">
            <wp:simplePos x="0" y="0"/>
            <wp:positionH relativeFrom="margin">
              <wp:align>center</wp:align>
            </wp:positionH>
            <wp:positionV relativeFrom="paragraph">
              <wp:posOffset>-424727</wp:posOffset>
            </wp:positionV>
            <wp:extent cx="6952594" cy="9003440"/>
            <wp:effectExtent l="0" t="0" r="127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2594" cy="9003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E31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985"/>
    <w:rsid w:val="00647985"/>
    <w:rsid w:val="00EE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79D92"/>
  <w15:chartTrackingRefBased/>
  <w15:docId w15:val="{46C48C73-3B4C-4C0B-9753-EF00409DD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Summer Aschenbach</dc:creator>
  <cp:keywords/>
  <dc:description/>
  <cp:lastModifiedBy>Summer Aschenbach</cp:lastModifiedBy>
  <cp:revision>1</cp:revision>
  <dcterms:created xsi:type="dcterms:W3CDTF">2020-04-28T22:07:00Z</dcterms:created>
  <dcterms:modified xsi:type="dcterms:W3CDTF">2020-04-28T22:07:00Z</dcterms:modified>
</cp:coreProperties>
</file>